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CA" w:rsidRPr="00A90566" w:rsidRDefault="005D6DCA" w:rsidP="00A90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D6D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Правила сбора разовой порции мочи </w:t>
      </w:r>
    </w:p>
    <w:p w:rsidR="005D6DCA" w:rsidRPr="005D6DCA" w:rsidRDefault="005D6DCA" w:rsidP="00A90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D6D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(средняя порция)</w:t>
      </w:r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биоматериала необходимо предварительно приобрести в медицинском центре </w:t>
      </w:r>
      <w:r w:rsidR="00A90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набор для сбора мочи (стерильная емкость, </w:t>
      </w:r>
      <w:r w:rsidR="00D65639"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переходник и</w:t>
      </w: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 по сбору мочи).</w:t>
      </w:r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 использовать утреннюю порцию мочи; при отсутствии такой возможности сбор мочи для исследования следует осуществлять не ранее 4 часов после последнего мочеиспускания. Женщинам не рекомендуется сдавать мочу на исследование во время менструации, за исключением ситуаций, когда есть срочная клиническая необходимость. В этом случае обязательно информировать о факте кровотечения.</w:t>
      </w:r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сбором мочи необходимо провести тщательный туалет наружных половых органов, промыв их под душем с мылом, чтобы в мочу не попали выделения из них. Область промежности и наружные половые органы обсушить стерильной салфеткой. После этой подготовки собрать среднюю порцию мочи в специальную стерильную емкость (5–10 мл).</w:t>
      </w:r>
      <w:bookmarkStart w:id="0" w:name="_GoBack"/>
      <w:bookmarkEnd w:id="0"/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 для мочи – это емкость только для сбора мочи. Для хранения и транспортировки должна использоваться специальная пробирка с необходимым консервантом*.</w:t>
      </w:r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вакуумную пробирку для мочи во встроенный держатель контейнера.</w:t>
      </w:r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пробирку пробкой вниз, надавить пробкой на иглу в отверстии держателя до упора. Убедиться, что игла проткнула резиновую часть крышки пробирки. Моча начнет поступать в пробирку, компенсируя созданный в ней вакуум. Для обеспечения правильного наполнения удерживать пробирку в держателе, надавливая на её дно большим пальцем, пока моча не перестанет поступать в пробирку.</w:t>
      </w:r>
    </w:p>
    <w:p w:rsidR="005D6DCA" w:rsidRPr="005D6DCA" w:rsidRDefault="005D6DCA" w:rsidP="00A9056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моча не поступает в пробирку или поток иссякает до того, как пробирка наполнилась до метки, необходимо:</w:t>
      </w:r>
    </w:p>
    <w:p w:rsidR="005D6DCA" w:rsidRPr="005D6DCA" w:rsidRDefault="005D6DCA" w:rsidP="00A90566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DCA" w:rsidRPr="005D6DCA" w:rsidRDefault="005D6DCA" w:rsidP="00A90566">
      <w:pPr>
        <w:numPr>
          <w:ilvl w:val="2"/>
          <w:numId w:val="2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Сильнее надавить на пробирку, чтобы полностью проткнуть резиновую часть её крышки.</w:t>
      </w:r>
    </w:p>
    <w:p w:rsidR="005D6DCA" w:rsidRPr="005D6DCA" w:rsidRDefault="005D6DCA" w:rsidP="00A90566">
      <w:pPr>
        <w:numPr>
          <w:ilvl w:val="2"/>
          <w:numId w:val="2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</w:t>
      </w:r>
      <w:proofErr w:type="gramEnd"/>
      <w:r w:rsidRPr="005D6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моча всё ещё не поступает, заменить пробирку. Вынуть пробирку из держателя.</w:t>
      </w:r>
    </w:p>
    <w:p w:rsidR="005D6DCA" w:rsidRPr="005D6DCA" w:rsidRDefault="005D6DCA" w:rsidP="00A9056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перемешать содержимое пробирки сразу же после извлечения из держателя с целью смешивания пробы мочи и консерванта. Пробирки для отбора мочи перевернуть 8-10 раз на 180°.</w:t>
      </w:r>
    </w:p>
    <w:p w:rsidR="005D6DCA" w:rsidRPr="005D6DCA" w:rsidRDefault="005D6DCA" w:rsidP="00A90566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A">
        <w:rPr>
          <w:rFonts w:ascii="Times New Roman" w:eastAsia="Times New Roman" w:hAnsi="Times New Roman" w:cs="Times New Roman"/>
          <w:sz w:val="28"/>
          <w:szCs w:val="28"/>
          <w:lang w:eastAsia="ru-RU"/>
        </w:rPr>
        <w:t>*Следуйте подробной инструкции, которая прилагается к комплекту для сбора мочи.</w:t>
      </w:r>
    </w:p>
    <w:p w:rsidR="009D0091" w:rsidRDefault="009D0091"/>
    <w:sectPr w:rsidR="009D0091" w:rsidSect="005D6DC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39E"/>
    <w:multiLevelType w:val="multilevel"/>
    <w:tmpl w:val="753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F5EA1"/>
    <w:multiLevelType w:val="multilevel"/>
    <w:tmpl w:val="182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8"/>
    <w:rsid w:val="0025380A"/>
    <w:rsid w:val="00323219"/>
    <w:rsid w:val="005D6DCA"/>
    <w:rsid w:val="006543A0"/>
    <w:rsid w:val="009033D0"/>
    <w:rsid w:val="009D0091"/>
    <w:rsid w:val="00A90566"/>
    <w:rsid w:val="00CE4058"/>
    <w:rsid w:val="00D65639"/>
    <w:rsid w:val="00E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BE7D-D190-45AA-ABE3-0F21069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Company>diakov.net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2017-11-04T11:04:00Z</dcterms:created>
  <dcterms:modified xsi:type="dcterms:W3CDTF">2017-11-04T11:22:00Z</dcterms:modified>
</cp:coreProperties>
</file>