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18" w:rsidRPr="00767218" w:rsidRDefault="00767218" w:rsidP="00767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218">
        <w:rPr>
          <w:rFonts w:ascii="Times New Roman" w:hAnsi="Times New Roman" w:cs="Times New Roman"/>
          <w:b/>
          <w:sz w:val="32"/>
          <w:szCs w:val="32"/>
        </w:rPr>
        <w:t>ООО «Медицинский центр НОРИС»</w:t>
      </w:r>
    </w:p>
    <w:tbl>
      <w:tblPr>
        <w:tblW w:w="10640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485FEA" w:rsidRPr="00485FEA" w:rsidTr="009D20C9">
        <w:trPr>
          <w:tblCellSpacing w:w="0" w:type="dxa"/>
        </w:trPr>
        <w:tc>
          <w:tcPr>
            <w:tcW w:w="10640" w:type="dxa"/>
            <w:hideMark/>
          </w:tcPr>
          <w:p w:rsidR="00485FEA" w:rsidRPr="00485FEA" w:rsidRDefault="00485FEA" w:rsidP="00485FE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485FEA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О показателях доступности и качества медицинской помощи</w:t>
            </w:r>
          </w:p>
          <w:p w:rsidR="00767218" w:rsidRDefault="00485FEA" w:rsidP="0076721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ООО «Мед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НОРИС»  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диспетчерская служба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</w:t>
            </w:r>
            <w:r w:rsidR="0076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6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единому </w:t>
            </w:r>
            <w:r w:rsidR="0076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 +7 (3473) 24-03-03</w:t>
            </w:r>
            <w:r w:rsidR="0076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218"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справочную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услугах медцентра, о графиках 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4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</w:t>
            </w:r>
            <w:r w:rsidR="005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-специалистов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диагностических </w:t>
            </w:r>
            <w:r w:rsidR="005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лечебных </w:t>
            </w:r>
            <w:r w:rsidR="0031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  <w:r w:rsidR="005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r w:rsidR="005A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аться</w:t>
            </w:r>
            <w:r w:rsidR="004B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приём</w:t>
            </w:r>
            <w:r w:rsidR="009D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218" w:rsidRDefault="00767218" w:rsidP="0076721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218" w:rsidRDefault="00767218" w:rsidP="0076721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ООО «Медицинский центр НОРИС» </w:t>
            </w:r>
          </w:p>
          <w:p w:rsidR="00767218" w:rsidRPr="009D20C9" w:rsidRDefault="00767218" w:rsidP="0076721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записаться по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+7 (3473)</w:t>
            </w: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24-03-03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электронной почте </w:t>
            </w:r>
            <w:hyperlink r:id="rId6" w:history="1">
              <w:r w:rsidRPr="00C00D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norislb</w:t>
              </w:r>
              <w:r w:rsidRPr="00C00D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00D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00D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00D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85FEA" w:rsidRPr="00485FEA" w:rsidRDefault="00485FEA" w:rsidP="00D37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67218" w:rsidRPr="0031662F" w:rsidRDefault="00737BED" w:rsidP="00767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="0083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E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предоставляемая медицинскими организациями, необходимая для проведения независимой оценки качества оказания услуг медицинскими</w:t>
            </w:r>
            <w:r w:rsidR="007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6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организациями</w:t>
            </w:r>
            <w:r w:rsidR="0074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размещена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сайте</w:t>
            </w:r>
            <w:r w:rsidRPr="0073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BED">
              <w:t xml:space="preserve"> </w:t>
            </w:r>
            <w:hyperlink r:id="rId7" w:history="1">
              <w:r w:rsidRPr="00737BED">
                <w:rPr>
                  <w:color w:val="0000FF"/>
                  <w:u w:val="single"/>
                </w:rPr>
                <w:t>https://noriss.ru/</w:t>
              </w:r>
            </w:hyperlink>
            <w:r w:rsidRPr="00737BED">
              <w:t xml:space="preserve"> </w:t>
            </w:r>
            <w:r w:rsidR="00767218">
              <w:t>,</w:t>
            </w:r>
            <w:r w:rsidR="007441D4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информационн</w:t>
            </w:r>
            <w:r w:rsidR="0076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стенде</w:t>
            </w:r>
            <w:r w:rsidR="0076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папке на стойке рецепции</w:t>
            </w:r>
            <w:r w:rsidR="0076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</w:t>
            </w:r>
            <w:r w:rsidR="0076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регистратуре </w:t>
            </w:r>
            <w:r w:rsidR="0076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7218" w:rsidRDefault="00767218" w:rsidP="00485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FEA" w:rsidRPr="00485FEA" w:rsidRDefault="00485FEA" w:rsidP="00485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  медицинской помощи за 2019</w:t>
            </w:r>
            <w:r w:rsidR="00F5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F543F6" w:rsidRPr="00F5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4395"/>
              <w:gridCol w:w="2126"/>
              <w:gridCol w:w="2693"/>
            </w:tblGrid>
            <w:tr w:rsidR="00485FEA" w:rsidRPr="00485FEA" w:rsidTr="00022B45">
              <w:trPr>
                <w:trHeight w:val="113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85FEA" w:rsidRPr="00F543F6" w:rsidRDefault="00485FEA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FEA" w:rsidRPr="00485FEA" w:rsidRDefault="00485FEA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FEA" w:rsidRPr="00485FEA" w:rsidRDefault="00F543F6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="00485FEA"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диница измерения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FEA" w:rsidRPr="00485FEA" w:rsidRDefault="00F543F6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485FEA"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начение достигнутое</w:t>
                  </w:r>
                </w:p>
              </w:tc>
            </w:tr>
            <w:tr w:rsidR="005A48B5" w:rsidRPr="00485FEA" w:rsidTr="00022B45">
              <w:trPr>
                <w:trHeight w:val="113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8C548C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оличество обслуживаемого населения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8C548C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еловек в смену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8C54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5A48B5" w:rsidRPr="00485FEA" w:rsidTr="00022B45">
              <w:trPr>
                <w:trHeight w:val="113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Очередность на ди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агностические виды исследований</w:t>
                  </w:r>
                </w:p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дней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0-7</w:t>
                  </w:r>
                </w:p>
              </w:tc>
            </w:tr>
            <w:tr w:rsidR="005A48B5" w:rsidRPr="00485FEA" w:rsidTr="00022B45">
              <w:trPr>
                <w:trHeight w:val="65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оличество врачей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-специалистов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5A48B5" w:rsidRPr="00485FEA" w:rsidTr="00022B45">
              <w:trPr>
                <w:trHeight w:val="651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аличие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медицинских работников 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5A48B5" w:rsidRPr="00485FEA" w:rsidTr="00022B45">
              <w:trPr>
                <w:trHeight w:val="1954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комплектованность врачами специалистами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5A48B5" w:rsidRPr="00485FEA" w:rsidTr="00022B45">
              <w:trPr>
                <w:trHeight w:val="1320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48B5" w:rsidRPr="00F543F6" w:rsidRDefault="005A48B5" w:rsidP="00F543F6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довлетворенность населения медицинской помощью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ind w:lef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процент от числа </w:t>
                  </w:r>
                  <w:proofErr w:type="gramStart"/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48B5" w:rsidRPr="00485FEA" w:rsidRDefault="005A48B5" w:rsidP="006D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96 %</w:t>
                  </w:r>
                </w:p>
              </w:tc>
            </w:tr>
          </w:tbl>
          <w:p w:rsidR="00485FEA" w:rsidRPr="00485FEA" w:rsidRDefault="00485FEA" w:rsidP="00485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F2284" w:rsidRPr="007F2284" w:rsidRDefault="007F2284" w:rsidP="007F2284">
      <w:pPr>
        <w:ind w:left="-851"/>
        <w:jc w:val="both"/>
        <w:rPr>
          <w:b/>
        </w:rPr>
      </w:pPr>
      <w:r w:rsidRPr="007F2284">
        <w:rPr>
          <w:b/>
        </w:rPr>
        <w:lastRenderedPageBreak/>
        <w:t xml:space="preserve">В ООО «Медицинский центр НОРИС»» в соответствии ст. № 212 ТК РФ, Федеральным законом Российской Федерации от 28 декабря 2013 г. № 426-ФЗ в 2018г. проведена специальная оценка условий труда (далее – СОУТ). </w:t>
      </w:r>
      <w:r>
        <w:rPr>
          <w:b/>
        </w:rPr>
        <w:t xml:space="preserve"> </w:t>
      </w:r>
      <w:r w:rsidRPr="007F2284">
        <w:rPr>
          <w:b/>
        </w:rPr>
        <w:t xml:space="preserve">По проведению СОУТ на всех  рабочих местах условия труда признаны допустимыми. </w:t>
      </w:r>
    </w:p>
    <w:sectPr w:rsidR="007F2284" w:rsidRPr="007F2284" w:rsidSect="009D20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0629"/>
    <w:multiLevelType w:val="hybridMultilevel"/>
    <w:tmpl w:val="59F6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6"/>
    <w:rsid w:val="00022B45"/>
    <w:rsid w:val="00216A8C"/>
    <w:rsid w:val="002A5E38"/>
    <w:rsid w:val="0031662F"/>
    <w:rsid w:val="004354EF"/>
    <w:rsid w:val="00485FEA"/>
    <w:rsid w:val="004B2B4B"/>
    <w:rsid w:val="00504EBD"/>
    <w:rsid w:val="005A48B5"/>
    <w:rsid w:val="005E7DC2"/>
    <w:rsid w:val="00651B0D"/>
    <w:rsid w:val="006857C2"/>
    <w:rsid w:val="006D664A"/>
    <w:rsid w:val="00737BED"/>
    <w:rsid w:val="007441D4"/>
    <w:rsid w:val="00767218"/>
    <w:rsid w:val="007F2284"/>
    <w:rsid w:val="00831BDE"/>
    <w:rsid w:val="008F756E"/>
    <w:rsid w:val="009839C5"/>
    <w:rsid w:val="0099611B"/>
    <w:rsid w:val="009C6030"/>
    <w:rsid w:val="009D20C9"/>
    <w:rsid w:val="00BE6C2D"/>
    <w:rsid w:val="00C27F6F"/>
    <w:rsid w:val="00CC0621"/>
    <w:rsid w:val="00D370A2"/>
    <w:rsid w:val="00D719F6"/>
    <w:rsid w:val="00DA54C3"/>
    <w:rsid w:val="00E729E9"/>
    <w:rsid w:val="00F543F6"/>
    <w:rsid w:val="00F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F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F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i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isl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27</cp:revision>
  <dcterms:created xsi:type="dcterms:W3CDTF">2020-01-21T07:00:00Z</dcterms:created>
  <dcterms:modified xsi:type="dcterms:W3CDTF">2020-01-27T14:14:00Z</dcterms:modified>
</cp:coreProperties>
</file>